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B69" w:rsidRDefault="00757B69" w:rsidP="00757B69">
      <w:pPr>
        <w:spacing w:line="360" w:lineRule="auto"/>
        <w:jc w:val="center"/>
        <w:rPr>
          <w:rFonts w:ascii="Times New Roman" w:eastAsia="Calibri" w:hAnsi="Times New Roman" w:cs="Times New Roman"/>
          <w:sz w:val="36"/>
        </w:rPr>
      </w:pPr>
      <w:r>
        <w:rPr>
          <w:rFonts w:ascii="Times New Roman" w:eastAsia="Calibri" w:hAnsi="Times New Roman" w:cs="Times New Roman"/>
          <w:sz w:val="36"/>
        </w:rPr>
        <w:t xml:space="preserve">ΜΑΘΗΜΑ </w:t>
      </w:r>
      <w:r>
        <w:rPr>
          <w:rFonts w:ascii="Times New Roman" w:hAnsi="Times New Roman"/>
          <w:sz w:val="36"/>
        </w:rPr>
        <w:t>ΤΡΙΤΟ</w:t>
      </w:r>
      <w:r>
        <w:rPr>
          <w:rFonts w:ascii="Times New Roman" w:eastAsia="Calibri" w:hAnsi="Times New Roman" w:cs="Times New Roman"/>
          <w:sz w:val="36"/>
        </w:rPr>
        <w:t xml:space="preserve">:  </w:t>
      </w:r>
    </w:p>
    <w:p w:rsidR="00757B69" w:rsidRDefault="00757B69" w:rsidP="00757B69">
      <w:pPr>
        <w:spacing w:line="360" w:lineRule="auto"/>
        <w:jc w:val="center"/>
        <w:rPr>
          <w:rFonts w:ascii="Times New Roman" w:eastAsia="Calibri" w:hAnsi="Times New Roman" w:cs="Times New Roman"/>
          <w:sz w:val="36"/>
        </w:rPr>
      </w:pPr>
      <w:r>
        <w:rPr>
          <w:rFonts w:ascii="Times New Roman" w:eastAsia="Calibri" w:hAnsi="Times New Roman" w:cs="Times New Roman"/>
          <w:sz w:val="36"/>
        </w:rPr>
        <w:t>ΒΑΣΙΚΕΣ ΓΝΩΣΕΙΣ</w:t>
      </w:r>
      <w:r>
        <w:rPr>
          <w:rFonts w:ascii="Times New Roman" w:eastAsia="Calibri" w:hAnsi="Times New Roman" w:cs="Times New Roman"/>
          <w:sz w:val="18"/>
        </w:rPr>
        <w:t xml:space="preserve"> </w:t>
      </w:r>
      <w:r>
        <w:rPr>
          <w:rFonts w:ascii="Times New Roman" w:eastAsia="Calibri" w:hAnsi="Times New Roman" w:cs="Times New Roman"/>
          <w:sz w:val="36"/>
        </w:rPr>
        <w:t>ΚΑΙ ΔΟΜΙΚΑ ΣΤΟΙΧΕΙΑ</w:t>
      </w:r>
      <w:r>
        <w:rPr>
          <w:rFonts w:ascii="Times New Roman" w:hAnsi="Times New Roman"/>
          <w:sz w:val="36"/>
        </w:rPr>
        <w:t xml:space="preserve"> ΜΕΡΟΣ ΄Β</w:t>
      </w:r>
      <w:r>
        <w:rPr>
          <w:rFonts w:ascii="Times New Roman" w:eastAsia="Calibri" w:hAnsi="Times New Roman" w:cs="Times New Roman"/>
          <w:sz w:val="36"/>
        </w:rPr>
        <w:t xml:space="preserve">                                                                                      </w:t>
      </w:r>
    </w:p>
    <w:p w:rsidR="00757B69" w:rsidRDefault="00757B69" w:rsidP="005D0ECE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:rsidR="005D0ECE" w:rsidRPr="009706A8" w:rsidRDefault="005D0ECE" w:rsidP="005D0ECE">
      <w:pPr>
        <w:pStyle w:val="a3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706A8">
        <w:rPr>
          <w:rFonts w:ascii="Times New Roman" w:hAnsi="Times New Roman" w:cs="Times New Roman"/>
          <w:sz w:val="32"/>
          <w:szCs w:val="32"/>
        </w:rPr>
        <w:t xml:space="preserve">Οι ταινίες ξεκινάνε με την </w:t>
      </w:r>
      <w:r w:rsidRPr="00757B69">
        <w:rPr>
          <w:rFonts w:ascii="Times New Roman" w:hAnsi="Times New Roman" w:cs="Times New Roman"/>
          <w:color w:val="FF0000"/>
          <w:sz w:val="32"/>
          <w:szCs w:val="32"/>
        </w:rPr>
        <w:t>αδιατάραχτη καθημερινότητα</w:t>
      </w:r>
      <w:r w:rsidRPr="009706A8">
        <w:rPr>
          <w:rFonts w:ascii="Times New Roman" w:hAnsi="Times New Roman" w:cs="Times New Roman"/>
          <w:sz w:val="32"/>
          <w:szCs w:val="32"/>
        </w:rPr>
        <w:t xml:space="preserve"> του πρωταγωνιστή, η οποία διακόπτεται απο το πρόβλημα, όπου και εμφανίζεται η δραματική ανάγκη του ήρωα(</w:t>
      </w:r>
      <w:r w:rsidRPr="009706A8">
        <w:rPr>
          <w:rFonts w:ascii="Times New Roman" w:hAnsi="Times New Roman" w:cs="Times New Roman"/>
          <w:sz w:val="32"/>
          <w:szCs w:val="32"/>
          <w:lang w:val="en-US"/>
        </w:rPr>
        <w:t>NH</w:t>
      </w:r>
      <w:r w:rsidRPr="009706A8">
        <w:rPr>
          <w:rFonts w:ascii="Times New Roman" w:hAnsi="Times New Roman" w:cs="Times New Roman"/>
          <w:sz w:val="32"/>
          <w:szCs w:val="32"/>
        </w:rPr>
        <w:t>).</w:t>
      </w:r>
    </w:p>
    <w:p w:rsidR="009706A8" w:rsidRPr="00757B69" w:rsidRDefault="005D0ECE" w:rsidP="009706A8">
      <w:pPr>
        <w:pStyle w:val="a3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706A8">
        <w:rPr>
          <w:rFonts w:ascii="Times New Roman" w:hAnsi="Times New Roman" w:cs="Times New Roman"/>
          <w:sz w:val="32"/>
          <w:szCs w:val="32"/>
        </w:rPr>
        <w:t xml:space="preserve">Αμέσως μετά το </w:t>
      </w:r>
      <w:r w:rsidRPr="009706A8">
        <w:rPr>
          <w:rFonts w:ascii="Times New Roman" w:hAnsi="Times New Roman" w:cs="Times New Roman"/>
          <w:sz w:val="32"/>
          <w:szCs w:val="32"/>
          <w:lang w:val="en-US"/>
        </w:rPr>
        <w:t>Narrative</w:t>
      </w:r>
      <w:r w:rsidR="00C236E9" w:rsidRPr="009706A8">
        <w:rPr>
          <w:rFonts w:ascii="Times New Roman" w:hAnsi="Times New Roman" w:cs="Times New Roman"/>
          <w:sz w:val="32"/>
          <w:szCs w:val="32"/>
          <w:lang w:val="en-US"/>
        </w:rPr>
        <w:t>H</w:t>
      </w:r>
      <w:r w:rsidRPr="009706A8">
        <w:rPr>
          <w:rFonts w:ascii="Times New Roman" w:hAnsi="Times New Roman" w:cs="Times New Roman"/>
          <w:sz w:val="32"/>
          <w:szCs w:val="32"/>
          <w:lang w:val="en-US"/>
        </w:rPr>
        <w:t>ook</w:t>
      </w:r>
      <w:r w:rsidRPr="009706A8">
        <w:rPr>
          <w:rFonts w:ascii="Times New Roman" w:hAnsi="Times New Roman" w:cs="Times New Roman"/>
          <w:sz w:val="32"/>
          <w:szCs w:val="32"/>
        </w:rPr>
        <w:t xml:space="preserve"> ο πρωταγωνιστής είτε επειδή το αποφεύγει, είτε επειδή δεν το έχει αντιληφθεί, δεν συγκρούεται</w:t>
      </w:r>
      <w:r w:rsidR="00C236E9" w:rsidRPr="009706A8">
        <w:rPr>
          <w:rFonts w:ascii="Times New Roman" w:hAnsi="Times New Roman" w:cs="Times New Roman"/>
          <w:sz w:val="32"/>
          <w:szCs w:val="32"/>
        </w:rPr>
        <w:t xml:space="preserve"> για να αντιμετωπίσει το πρόβλημά του.Θα το κάνει για πρώτη φορά στο </w:t>
      </w:r>
      <w:r w:rsidR="00C236E9" w:rsidRPr="009706A8">
        <w:rPr>
          <w:rFonts w:ascii="Times New Roman" w:hAnsi="Times New Roman" w:cs="Times New Roman"/>
          <w:sz w:val="32"/>
          <w:szCs w:val="32"/>
          <w:lang w:val="en-US"/>
        </w:rPr>
        <w:t>PlotPoint</w:t>
      </w:r>
      <w:r w:rsidR="00C236E9" w:rsidRPr="009706A8">
        <w:rPr>
          <w:rFonts w:ascii="Times New Roman" w:hAnsi="Times New Roman" w:cs="Times New Roman"/>
          <w:sz w:val="32"/>
          <w:szCs w:val="32"/>
        </w:rPr>
        <w:t xml:space="preserve"> 1. </w:t>
      </w:r>
      <w:r w:rsidR="00C236E9" w:rsidRPr="009706A8">
        <w:rPr>
          <w:rFonts w:ascii="Times New Roman" w:hAnsi="Times New Roman" w:cs="Times New Roman"/>
          <w:sz w:val="32"/>
          <w:szCs w:val="32"/>
          <w:lang w:val="en-US"/>
        </w:rPr>
        <w:t>To</w:t>
      </w:r>
      <w:r w:rsidR="00C236E9" w:rsidRPr="009706A8">
        <w:rPr>
          <w:rFonts w:ascii="Times New Roman" w:hAnsi="Times New Roman" w:cs="Times New Roman"/>
          <w:sz w:val="32"/>
          <w:szCs w:val="32"/>
        </w:rPr>
        <w:t xml:space="preserve"> διάστημα ανάμεσα στο </w:t>
      </w:r>
      <w:r w:rsidR="00C236E9" w:rsidRPr="009706A8">
        <w:rPr>
          <w:rFonts w:ascii="Times New Roman" w:hAnsi="Times New Roman" w:cs="Times New Roman"/>
          <w:sz w:val="32"/>
          <w:szCs w:val="32"/>
          <w:lang w:val="en-US"/>
        </w:rPr>
        <w:t>NH</w:t>
      </w:r>
      <w:r w:rsidR="00C236E9" w:rsidRPr="009706A8">
        <w:rPr>
          <w:rFonts w:ascii="Times New Roman" w:hAnsi="Times New Roman" w:cs="Times New Roman"/>
          <w:sz w:val="32"/>
          <w:szCs w:val="32"/>
        </w:rPr>
        <w:t xml:space="preserve"> και στο </w:t>
      </w:r>
      <w:r w:rsidR="00C236E9" w:rsidRPr="009706A8">
        <w:rPr>
          <w:rFonts w:ascii="Times New Roman" w:hAnsi="Times New Roman" w:cs="Times New Roman"/>
          <w:sz w:val="32"/>
          <w:szCs w:val="32"/>
          <w:lang w:val="en-US"/>
        </w:rPr>
        <w:t>PP</w:t>
      </w:r>
      <w:r w:rsidR="00C236E9" w:rsidRPr="009706A8">
        <w:rPr>
          <w:rFonts w:ascii="Times New Roman" w:hAnsi="Times New Roman" w:cs="Times New Roman"/>
          <w:sz w:val="32"/>
          <w:szCs w:val="32"/>
        </w:rPr>
        <w:t xml:space="preserve">1 ονομάζεται </w:t>
      </w:r>
      <w:r w:rsidR="00C236E9" w:rsidRPr="00757B69">
        <w:rPr>
          <w:rFonts w:ascii="Times New Roman" w:hAnsi="Times New Roman" w:cs="Times New Roman"/>
          <w:color w:val="FF0000"/>
          <w:sz w:val="32"/>
          <w:szCs w:val="32"/>
        </w:rPr>
        <w:t>σεκάνς της αμφιταλάντευσης</w:t>
      </w:r>
      <w:r w:rsidR="00C236E9" w:rsidRPr="009706A8">
        <w:rPr>
          <w:rFonts w:ascii="Times New Roman" w:hAnsi="Times New Roman" w:cs="Times New Roman"/>
          <w:sz w:val="32"/>
          <w:szCs w:val="32"/>
        </w:rPr>
        <w:t>.</w:t>
      </w:r>
    </w:p>
    <w:p w:rsidR="007D74E3" w:rsidRPr="009706A8" w:rsidRDefault="007D74E3" w:rsidP="007D74E3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7D74E3" w:rsidRPr="009706A8" w:rsidRDefault="007D74E3" w:rsidP="00C236E9">
      <w:pPr>
        <w:pStyle w:val="a3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706A8">
        <w:rPr>
          <w:rFonts w:ascii="Times New Roman" w:hAnsi="Times New Roman" w:cs="Times New Roman"/>
          <w:sz w:val="32"/>
          <w:szCs w:val="32"/>
        </w:rPr>
        <w:t xml:space="preserve">Μετά το </w:t>
      </w:r>
      <w:r w:rsidRPr="009706A8">
        <w:rPr>
          <w:rFonts w:ascii="Times New Roman" w:hAnsi="Times New Roman" w:cs="Times New Roman"/>
          <w:sz w:val="32"/>
          <w:szCs w:val="32"/>
          <w:lang w:val="en-US"/>
        </w:rPr>
        <w:t>PP</w:t>
      </w:r>
      <w:r w:rsidRPr="009706A8">
        <w:rPr>
          <w:rFonts w:ascii="Times New Roman" w:hAnsi="Times New Roman" w:cs="Times New Roman"/>
          <w:sz w:val="32"/>
          <w:szCs w:val="32"/>
        </w:rPr>
        <w:t xml:space="preserve">2 και πρίν την κλιμάκωση, υπάρχει μια σεκάνς που ονομάζεται </w:t>
      </w:r>
      <w:r w:rsidRPr="00757B69">
        <w:rPr>
          <w:rFonts w:ascii="Times New Roman" w:hAnsi="Times New Roman" w:cs="Times New Roman"/>
          <w:color w:val="FF0000"/>
          <w:sz w:val="32"/>
          <w:szCs w:val="32"/>
        </w:rPr>
        <w:t>προετοιμασία για την τελική μάχη</w:t>
      </w:r>
      <w:r w:rsidRPr="009706A8">
        <w:rPr>
          <w:rFonts w:ascii="Times New Roman" w:hAnsi="Times New Roman" w:cs="Times New Roman"/>
          <w:sz w:val="32"/>
          <w:szCs w:val="32"/>
        </w:rPr>
        <w:t>. Συνήθως αυτή μπορεί να είναι αρκετά μεγάλη</w:t>
      </w:r>
      <w:r w:rsidR="008716AD" w:rsidRPr="009706A8">
        <w:rPr>
          <w:rFonts w:ascii="Times New Roman" w:hAnsi="Times New Roman" w:cs="Times New Roman"/>
          <w:sz w:val="32"/>
          <w:szCs w:val="32"/>
        </w:rPr>
        <w:t>(έως και 15΄)</w:t>
      </w:r>
      <w:r w:rsidRPr="009706A8">
        <w:rPr>
          <w:rFonts w:ascii="Times New Roman" w:hAnsi="Times New Roman" w:cs="Times New Roman"/>
          <w:sz w:val="32"/>
          <w:szCs w:val="32"/>
        </w:rPr>
        <w:t>, αφού ο θεατής προσμένει την τελική μάχη και αποκλείεται να τον χάσουμε</w:t>
      </w:r>
      <w:r w:rsidR="008716AD" w:rsidRPr="009706A8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8716AD" w:rsidRPr="009706A8" w:rsidRDefault="008716AD" w:rsidP="008716A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8716AD" w:rsidRPr="009706A8" w:rsidRDefault="008716AD" w:rsidP="00C236E9">
      <w:pPr>
        <w:pStyle w:val="a3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706A8">
        <w:rPr>
          <w:rFonts w:ascii="Times New Roman" w:hAnsi="Times New Roman" w:cs="Times New Roman"/>
          <w:sz w:val="32"/>
          <w:szCs w:val="32"/>
        </w:rPr>
        <w:t xml:space="preserve">Μετά την τελική μάχη/κλιμάκωση συνήθως υπάρχει ο </w:t>
      </w:r>
      <w:r w:rsidRPr="00757B69">
        <w:rPr>
          <w:rFonts w:ascii="Times New Roman" w:hAnsi="Times New Roman" w:cs="Times New Roman"/>
          <w:color w:val="FF0000"/>
          <w:sz w:val="32"/>
          <w:szCs w:val="32"/>
        </w:rPr>
        <w:t>επίλογος</w:t>
      </w:r>
      <w:r w:rsidRPr="009706A8">
        <w:rPr>
          <w:rFonts w:ascii="Times New Roman" w:hAnsi="Times New Roman" w:cs="Times New Roman"/>
          <w:sz w:val="32"/>
          <w:szCs w:val="32"/>
        </w:rPr>
        <w:t>. Όσο μικρότερος είναι τόσο το καλύτερο. Σε αυτόν γίνεται ένα σχόλιο για την ιστορία, ή «κλείνει» κάποια υποπλοκή.</w:t>
      </w:r>
    </w:p>
    <w:p w:rsidR="00FD5C0C" w:rsidRDefault="00FD5C0C" w:rsidP="007D7624">
      <w:pPr>
        <w:pStyle w:val="a3"/>
        <w:spacing w:line="360" w:lineRule="auto"/>
        <w:ind w:left="709"/>
        <w:rPr>
          <w:rFonts w:ascii="Times New Roman" w:hAnsi="Times New Roman" w:cs="Times New Roman"/>
          <w:sz w:val="36"/>
          <w:szCs w:val="36"/>
        </w:rPr>
      </w:pPr>
    </w:p>
    <w:p w:rsidR="00FD5C0C" w:rsidRPr="005770FB" w:rsidRDefault="00FD5C0C" w:rsidP="007D7624">
      <w:pPr>
        <w:pStyle w:val="a3"/>
        <w:spacing w:line="360" w:lineRule="auto"/>
        <w:ind w:left="1440"/>
        <w:rPr>
          <w:rFonts w:ascii="Times New Roman" w:hAnsi="Times New Roman" w:cs="Times New Roman"/>
          <w:sz w:val="36"/>
          <w:szCs w:val="36"/>
        </w:rPr>
      </w:pPr>
    </w:p>
    <w:sectPr w:rsidR="00FD5C0C" w:rsidRPr="005770FB" w:rsidSect="00084F6D">
      <w:footerReference w:type="default" r:id="rId8"/>
      <w:type w:val="continuous"/>
      <w:pgSz w:w="11905" w:h="16837" w:code="9"/>
      <w:pgMar w:top="851" w:right="567" w:bottom="1302" w:left="567" w:header="720" w:footer="720" w:gutter="0"/>
      <w:cols w:space="708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65B8" w:rsidRDefault="00F165B8" w:rsidP="007D7624">
      <w:pPr>
        <w:spacing w:after="0" w:line="240" w:lineRule="auto"/>
      </w:pPr>
      <w:r>
        <w:separator/>
      </w:r>
    </w:p>
  </w:endnote>
  <w:endnote w:type="continuationSeparator" w:id="1">
    <w:p w:rsidR="00F165B8" w:rsidRDefault="00F165B8" w:rsidP="007D7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624" w:rsidRPr="007D7624" w:rsidRDefault="007D7624">
    <w:pPr>
      <w:pStyle w:val="a5"/>
      <w:rPr>
        <w:rFonts w:ascii="Times New Roman" w:hAnsi="Times New Roman"/>
      </w:rPr>
    </w:pPr>
    <w:r w:rsidRPr="007D7624">
      <w:rPr>
        <w:rFonts w:ascii="Times New Roman" w:hAnsi="Times New Roman"/>
      </w:rPr>
      <w:t xml:space="preserve">                                                                                                            ΣΕΜΙΝΑΡΙΑ ΚΙΝΗΜΑΤΟΓΡΑΦΟΣ ΚΑΙ ΣΕΝΑΡΙΟ</w:t>
    </w:r>
  </w:p>
  <w:p w:rsidR="007D7624" w:rsidRPr="007D7624" w:rsidRDefault="007D7624">
    <w:pPr>
      <w:pStyle w:val="a5"/>
      <w:rPr>
        <w:rFonts w:ascii="Times New Roman" w:hAnsi="Times New Roman"/>
      </w:rPr>
    </w:pPr>
    <w:r w:rsidRPr="007D7624">
      <w:rPr>
        <w:rFonts w:ascii="Times New Roman" w:hAnsi="Times New Roman"/>
      </w:rPr>
      <w:t xml:space="preserve">                                                                                                            ΕΙΣΗΓΗΤΗΣ:ΠΑΠΑΔΑΚΗΣ ΜΑΝΟΣ</w:t>
    </w:r>
  </w:p>
  <w:p w:rsidR="007D7624" w:rsidRPr="007D7624" w:rsidRDefault="007D7624">
    <w:pPr>
      <w:pStyle w:val="a5"/>
      <w:rPr>
        <w:rFonts w:ascii="Times New Roman" w:hAnsi="Times New Roman"/>
        <w:lang w:val="en-US"/>
      </w:rPr>
    </w:pPr>
    <w:r w:rsidRPr="007D7624">
      <w:rPr>
        <w:rFonts w:ascii="Times New Roman" w:hAnsi="Times New Roman"/>
        <w:lang w:val="en-US"/>
      </w:rPr>
      <w:t>e-mail: manosnef@hotmail.com</w:t>
    </w:r>
  </w:p>
  <w:p w:rsidR="007D7624" w:rsidRPr="007D7624" w:rsidRDefault="007D7624">
    <w:pPr>
      <w:pStyle w:val="a5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65B8" w:rsidRDefault="00F165B8" w:rsidP="007D7624">
      <w:pPr>
        <w:spacing w:after="0" w:line="240" w:lineRule="auto"/>
      </w:pPr>
      <w:r>
        <w:separator/>
      </w:r>
    </w:p>
  </w:footnote>
  <w:footnote w:type="continuationSeparator" w:id="1">
    <w:p w:rsidR="00F165B8" w:rsidRDefault="00F165B8" w:rsidP="007D76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F0ABB"/>
    <w:multiLevelType w:val="hybridMultilevel"/>
    <w:tmpl w:val="50D0CE4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9B55FF"/>
    <w:multiLevelType w:val="hybridMultilevel"/>
    <w:tmpl w:val="8D7C6B9C"/>
    <w:lvl w:ilvl="0" w:tplc="0408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2F47CD"/>
    <w:multiLevelType w:val="hybridMultilevel"/>
    <w:tmpl w:val="47DAFC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6F7D02"/>
    <w:multiLevelType w:val="hybridMultilevel"/>
    <w:tmpl w:val="0C40582A"/>
    <w:lvl w:ilvl="0" w:tplc="0408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1F0F3C93"/>
    <w:multiLevelType w:val="hybridMultilevel"/>
    <w:tmpl w:val="03CCF7C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2D32BB6"/>
    <w:multiLevelType w:val="hybridMultilevel"/>
    <w:tmpl w:val="5BF40C2E"/>
    <w:lvl w:ilvl="0" w:tplc="04080011">
      <w:start w:val="1"/>
      <w:numFmt w:val="decimal"/>
      <w:lvlText w:val="%1)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36B5098"/>
    <w:multiLevelType w:val="hybridMultilevel"/>
    <w:tmpl w:val="F6AA842A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A4B2078"/>
    <w:multiLevelType w:val="hybridMultilevel"/>
    <w:tmpl w:val="A07C3692"/>
    <w:lvl w:ilvl="0" w:tplc="040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41046E00"/>
    <w:multiLevelType w:val="hybridMultilevel"/>
    <w:tmpl w:val="9C6C48FA"/>
    <w:lvl w:ilvl="0" w:tplc="04080011">
      <w:start w:val="1"/>
      <w:numFmt w:val="decimal"/>
      <w:lvlText w:val="%1)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9B974B2"/>
    <w:multiLevelType w:val="hybridMultilevel"/>
    <w:tmpl w:val="6798A0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97504B"/>
    <w:multiLevelType w:val="hybridMultilevel"/>
    <w:tmpl w:val="6344C7A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5"/>
  </w:num>
  <w:num w:numId="5">
    <w:abstractNumId w:val="7"/>
  </w:num>
  <w:num w:numId="6">
    <w:abstractNumId w:val="10"/>
  </w:num>
  <w:num w:numId="7">
    <w:abstractNumId w:val="1"/>
  </w:num>
  <w:num w:numId="8">
    <w:abstractNumId w:val="0"/>
  </w:num>
  <w:num w:numId="9">
    <w:abstractNumId w:val="8"/>
  </w:num>
  <w:num w:numId="10">
    <w:abstractNumId w:val="3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770FB"/>
    <w:rsid w:val="00084F6D"/>
    <w:rsid w:val="000C304B"/>
    <w:rsid w:val="001366AC"/>
    <w:rsid w:val="001370A8"/>
    <w:rsid w:val="00220EB1"/>
    <w:rsid w:val="002F1CA9"/>
    <w:rsid w:val="00460135"/>
    <w:rsid w:val="00562A08"/>
    <w:rsid w:val="005770FB"/>
    <w:rsid w:val="005D0ECE"/>
    <w:rsid w:val="006D57BF"/>
    <w:rsid w:val="00757B69"/>
    <w:rsid w:val="00775E5E"/>
    <w:rsid w:val="007B0C44"/>
    <w:rsid w:val="007D74E3"/>
    <w:rsid w:val="007D7624"/>
    <w:rsid w:val="00817B11"/>
    <w:rsid w:val="008716AD"/>
    <w:rsid w:val="00945C74"/>
    <w:rsid w:val="009521E2"/>
    <w:rsid w:val="009706A8"/>
    <w:rsid w:val="00975635"/>
    <w:rsid w:val="00977BF0"/>
    <w:rsid w:val="009F5F89"/>
    <w:rsid w:val="00B10641"/>
    <w:rsid w:val="00C11AB9"/>
    <w:rsid w:val="00C236E9"/>
    <w:rsid w:val="00C867E3"/>
    <w:rsid w:val="00F165B8"/>
    <w:rsid w:val="00FD5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C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70FB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7D76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7D7624"/>
  </w:style>
  <w:style w:type="paragraph" w:styleId="a5">
    <w:name w:val="footer"/>
    <w:basedOn w:val="a"/>
    <w:link w:val="Char0"/>
    <w:uiPriority w:val="99"/>
    <w:unhideWhenUsed/>
    <w:rsid w:val="007D76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7D7624"/>
  </w:style>
  <w:style w:type="paragraph" w:styleId="a6">
    <w:name w:val="Balloon Text"/>
    <w:basedOn w:val="a"/>
    <w:link w:val="Char1"/>
    <w:uiPriority w:val="99"/>
    <w:semiHidden/>
    <w:unhideWhenUsed/>
    <w:rsid w:val="007D7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7D76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70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D76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7624"/>
  </w:style>
  <w:style w:type="paragraph" w:styleId="Footer">
    <w:name w:val="footer"/>
    <w:basedOn w:val="Normal"/>
    <w:link w:val="FooterChar"/>
    <w:uiPriority w:val="99"/>
    <w:unhideWhenUsed/>
    <w:rsid w:val="007D76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7624"/>
  </w:style>
  <w:style w:type="paragraph" w:styleId="BalloonText">
    <w:name w:val="Balloon Text"/>
    <w:basedOn w:val="Normal"/>
    <w:link w:val="BalloonTextChar"/>
    <w:uiPriority w:val="99"/>
    <w:semiHidden/>
    <w:unhideWhenUsed/>
    <w:rsid w:val="007D7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76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51F076-E21C-4A4C-9CAC-8B32233CE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manosnef</dc:creator>
  <cp:lastModifiedBy>manosnef</cp:lastModifiedBy>
  <cp:revision>2</cp:revision>
  <dcterms:created xsi:type="dcterms:W3CDTF">2014-02-10T11:04:00Z</dcterms:created>
  <dcterms:modified xsi:type="dcterms:W3CDTF">2014-02-10T11:04:00Z</dcterms:modified>
</cp:coreProperties>
</file>